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10BF" w14:textId="77777777" w:rsidR="004566FC" w:rsidRPr="0056729B" w:rsidRDefault="00133A1E" w:rsidP="007E4A3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bookmarkStart w:id="0" w:name="_heading=h.gjdgxs" w:colFirst="0" w:colLast="0"/>
      <w:bookmarkEnd w:id="0"/>
      <w:r>
        <w:rPr>
          <w:rFonts w:ascii="Arial" w:hAnsi="Arial"/>
          <w:sz w:val="24"/>
          <w:szCs w:val="24"/>
          <w:lang w:val="en"/>
        </w:rPr>
        <w:t>This letter, duly signed, is a mandatory requirement for the publication of manuscripts in the ÁNFORA journal</w:t>
      </w:r>
    </w:p>
    <w:p w14:paraId="4D463FA2" w14:textId="77777777" w:rsidR="004566FC" w:rsidRPr="0056729B" w:rsidRDefault="0056729B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>C</w:t>
      </w:r>
      <w:r w:rsidR="00133A1E">
        <w:rPr>
          <w:rFonts w:ascii="Arial" w:eastAsia="Arial" w:hAnsi="Arial" w:cs="Arial"/>
          <w:sz w:val="24"/>
          <w:szCs w:val="24"/>
          <w:lang w:val="en"/>
        </w:rPr>
        <w:t xml:space="preserve">ity, </w:t>
      </w:r>
      <w:r w:rsidR="00133A1E">
        <w:rPr>
          <w:rFonts w:ascii="Arial" w:eastAsia="Arial" w:hAnsi="Arial" w:cs="Arial"/>
          <w:color w:val="FF0000"/>
          <w:sz w:val="24"/>
          <w:szCs w:val="24"/>
          <w:lang w:val="en"/>
        </w:rPr>
        <w:t>MM/DD/YY</w:t>
      </w:r>
    </w:p>
    <w:p w14:paraId="1B04184C" w14:textId="77777777" w:rsidR="0056729B" w:rsidRDefault="0056729B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"/>
        </w:rPr>
      </w:pPr>
      <w:bookmarkStart w:id="1" w:name="_heading=h.30j0zll" w:colFirst="0" w:colLast="0"/>
      <w:bookmarkEnd w:id="1"/>
    </w:p>
    <w:p w14:paraId="0724EB69" w14:textId="626FE9FC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>Sir/Madam</w:t>
      </w:r>
    </w:p>
    <w:p w14:paraId="2E67DFC8" w14:textId="77777777" w:rsidR="004566FC" w:rsidRPr="00830FDE" w:rsidRDefault="0056729B" w:rsidP="007E4A3A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val="es-MX"/>
        </w:rPr>
      </w:pPr>
      <w:r w:rsidRPr="00830FDE">
        <w:rPr>
          <w:rFonts w:ascii="Arial" w:eastAsia="Arial" w:hAnsi="Arial" w:cs="Arial"/>
          <w:b/>
          <w:bCs/>
          <w:sz w:val="24"/>
          <w:szCs w:val="24"/>
          <w:lang w:val="es-MX"/>
        </w:rPr>
        <w:t>ÁNFORA Journal</w:t>
      </w:r>
    </w:p>
    <w:p w14:paraId="6200BDD1" w14:textId="77777777" w:rsidR="004566FC" w:rsidRPr="00830FDE" w:rsidRDefault="00133A1E" w:rsidP="007E4A3A">
      <w:pPr>
        <w:spacing w:after="0" w:line="360" w:lineRule="auto"/>
        <w:rPr>
          <w:rFonts w:ascii="Arial" w:eastAsia="Arial" w:hAnsi="Arial" w:cs="Arial"/>
          <w:strike/>
          <w:sz w:val="24"/>
          <w:szCs w:val="24"/>
          <w:lang w:val="es-MX"/>
        </w:rPr>
      </w:pPr>
      <w:r w:rsidRPr="0027777B">
        <w:rPr>
          <w:rFonts w:ascii="Arial" w:eastAsia="Arial" w:hAnsi="Arial" w:cs="Arial"/>
          <w:sz w:val="24"/>
          <w:szCs w:val="24"/>
          <w:lang w:val="es-MX"/>
        </w:rPr>
        <w:t>Universidad Autónoma de Manizales</w:t>
      </w:r>
    </w:p>
    <w:p w14:paraId="517EE3AD" w14:textId="77777777" w:rsidR="004566FC" w:rsidRPr="00830FDE" w:rsidRDefault="004566FC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s-MX"/>
        </w:rPr>
      </w:pPr>
    </w:p>
    <w:p w14:paraId="0BF13B25" w14:textId="77777777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>I/we: Full Name/s</w:t>
      </w:r>
    </w:p>
    <w:p w14:paraId="40769F02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>Author/s of the manuscript titled: “title of the manuscript”</w:t>
      </w:r>
    </w:p>
    <w:p w14:paraId="21BEDBC8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32024925" w14:textId="6532729E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56729B">
        <w:rPr>
          <w:rFonts w:ascii="Arial" w:eastAsia="Arial" w:hAnsi="Arial" w:cs="Arial"/>
          <w:b/>
          <w:sz w:val="24"/>
          <w:szCs w:val="24"/>
          <w:lang w:val="en"/>
        </w:rPr>
        <w:t>I/we declare</w:t>
      </w:r>
      <w:r>
        <w:rPr>
          <w:rFonts w:ascii="Arial" w:eastAsia="Arial" w:hAnsi="Arial" w:cs="Arial"/>
          <w:sz w:val="24"/>
          <w:szCs w:val="24"/>
          <w:lang w:val="en"/>
        </w:rPr>
        <w:t xml:space="preserve"> tha</w:t>
      </w:r>
      <w:r w:rsidR="0056729B">
        <w:rPr>
          <w:rFonts w:ascii="Arial" w:eastAsia="Arial" w:hAnsi="Arial" w:cs="Arial"/>
          <w:sz w:val="24"/>
          <w:szCs w:val="24"/>
          <w:lang w:val="en"/>
        </w:rPr>
        <w:t xml:space="preserve">t this manuscript is original and </w:t>
      </w:r>
      <w:r>
        <w:rPr>
          <w:rFonts w:ascii="Arial" w:eastAsia="Arial" w:hAnsi="Arial" w:cs="Arial"/>
          <w:sz w:val="24"/>
          <w:szCs w:val="24"/>
          <w:lang w:val="en"/>
        </w:rPr>
        <w:t xml:space="preserve">the result of a research process conducted by the </w:t>
      </w:r>
      <w:r>
        <w:rPr>
          <w:rFonts w:ascii="Arial" w:eastAsia="Arial" w:hAnsi="Arial" w:cs="Arial"/>
          <w:b/>
          <w:bCs/>
          <w:sz w:val="24"/>
          <w:szCs w:val="24"/>
          <w:lang w:val="en"/>
        </w:rPr>
        <w:t>author/s</w:t>
      </w:r>
      <w:r w:rsidR="0056729B"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. </w:t>
      </w:r>
      <w:r w:rsidR="0056729B" w:rsidRPr="0056729B">
        <w:rPr>
          <w:rFonts w:ascii="Arial" w:eastAsia="Arial" w:hAnsi="Arial" w:cs="Arial"/>
          <w:bCs/>
          <w:sz w:val="24"/>
          <w:szCs w:val="24"/>
          <w:lang w:val="en"/>
        </w:rPr>
        <w:t>It</w:t>
      </w:r>
      <w:r w:rsidR="0056729B">
        <w:rPr>
          <w:rFonts w:ascii="Arial" w:eastAsia="Arial" w:hAnsi="Arial" w:cs="Arial"/>
          <w:sz w:val="24"/>
          <w:szCs w:val="24"/>
          <w:lang w:val="en"/>
        </w:rPr>
        <w:t xml:space="preserve"> </w:t>
      </w:r>
      <w:r>
        <w:rPr>
          <w:rFonts w:ascii="Arial" w:eastAsia="Arial" w:hAnsi="Arial" w:cs="Arial"/>
          <w:sz w:val="24"/>
          <w:szCs w:val="24"/>
          <w:lang w:val="en"/>
        </w:rPr>
        <w:t xml:space="preserve">has not been published or submitted simultaneously for publication elsewhere. </w:t>
      </w:r>
      <w:r>
        <w:rPr>
          <w:rFonts w:ascii="Arial" w:eastAsia="Arial" w:hAnsi="Arial" w:cs="Arial"/>
          <w:b/>
          <w:bCs/>
          <w:sz w:val="24"/>
          <w:szCs w:val="24"/>
          <w:lang w:val="en"/>
        </w:rPr>
        <w:t>I/we</w:t>
      </w:r>
      <w:r>
        <w:rPr>
          <w:rFonts w:ascii="Arial" w:eastAsia="Arial" w:hAnsi="Arial" w:cs="Arial"/>
          <w:sz w:val="24"/>
          <w:szCs w:val="24"/>
          <w:lang w:val="en"/>
        </w:rPr>
        <w:t xml:space="preserve"> certify that the information here</w:t>
      </w:r>
      <w:r w:rsidR="00FC3B58">
        <w:rPr>
          <w:rFonts w:ascii="Arial" w:eastAsia="Arial" w:hAnsi="Arial" w:cs="Arial"/>
          <w:sz w:val="24"/>
          <w:szCs w:val="24"/>
          <w:lang w:val="en"/>
        </w:rPr>
        <w:t>in</w:t>
      </w:r>
      <w:r>
        <w:rPr>
          <w:rFonts w:ascii="Arial" w:eastAsia="Arial" w:hAnsi="Arial" w:cs="Arial"/>
          <w:sz w:val="24"/>
          <w:szCs w:val="24"/>
          <w:lang w:val="en"/>
        </w:rPr>
        <w:t xml:space="preserve"> cited </w:t>
      </w:r>
      <w:r w:rsidR="00FC3B58">
        <w:rPr>
          <w:rFonts w:ascii="Arial" w:eastAsia="Arial" w:hAnsi="Arial" w:cs="Arial"/>
          <w:sz w:val="24"/>
          <w:szCs w:val="24"/>
          <w:lang w:val="en"/>
        </w:rPr>
        <w:t xml:space="preserve">is </w:t>
      </w:r>
      <w:r>
        <w:rPr>
          <w:rFonts w:ascii="Arial" w:eastAsia="Arial" w:hAnsi="Arial" w:cs="Arial"/>
          <w:sz w:val="24"/>
          <w:szCs w:val="24"/>
          <w:lang w:val="en"/>
        </w:rPr>
        <w:t>the author/s</w:t>
      </w:r>
      <w:r w:rsidR="0027777B">
        <w:rPr>
          <w:rFonts w:ascii="Arial" w:eastAsia="Arial" w:hAnsi="Arial" w:cs="Arial"/>
          <w:sz w:val="24"/>
          <w:szCs w:val="24"/>
          <w:lang w:val="en"/>
        </w:rPr>
        <w:t>’</w:t>
      </w:r>
      <w:r>
        <w:rPr>
          <w:rFonts w:ascii="Arial" w:eastAsia="Arial" w:hAnsi="Arial" w:cs="Arial"/>
          <w:sz w:val="24"/>
          <w:szCs w:val="24"/>
          <w:lang w:val="en"/>
        </w:rPr>
        <w:t xml:space="preserve"> </w:t>
      </w:r>
      <w:r w:rsidR="0056729B">
        <w:rPr>
          <w:rFonts w:ascii="Arial" w:eastAsia="Arial" w:hAnsi="Arial" w:cs="Arial"/>
          <w:sz w:val="24"/>
          <w:szCs w:val="24"/>
          <w:lang w:val="en"/>
        </w:rPr>
        <w:t>responsibility</w:t>
      </w:r>
      <w:r>
        <w:rPr>
          <w:rFonts w:ascii="Arial" w:eastAsia="Arial" w:hAnsi="Arial" w:cs="Arial"/>
          <w:sz w:val="24"/>
          <w:szCs w:val="24"/>
          <w:lang w:val="en"/>
        </w:rPr>
        <w:t xml:space="preserve"> and </w:t>
      </w:r>
      <w:r>
        <w:rPr>
          <w:rFonts w:ascii="Arial" w:eastAsia="Arial" w:hAnsi="Arial" w:cs="Arial"/>
          <w:b/>
          <w:bCs/>
          <w:sz w:val="24"/>
          <w:szCs w:val="24"/>
          <w:lang w:val="en"/>
        </w:rPr>
        <w:t>I/we will acknowledge</w:t>
      </w:r>
      <w:r>
        <w:rPr>
          <w:rFonts w:ascii="Arial" w:eastAsia="Arial" w:hAnsi="Arial" w:cs="Arial"/>
          <w:sz w:val="24"/>
          <w:szCs w:val="24"/>
          <w:lang w:val="en"/>
        </w:rPr>
        <w:t xml:space="preserve"> the credits of the journal when I/we use the references </w:t>
      </w:r>
      <w:r w:rsidR="0056729B">
        <w:rPr>
          <w:rFonts w:ascii="Arial" w:eastAsia="Arial" w:hAnsi="Arial" w:cs="Arial"/>
          <w:sz w:val="24"/>
          <w:szCs w:val="24"/>
          <w:lang w:val="en"/>
        </w:rPr>
        <w:t>upon publ</w:t>
      </w:r>
      <w:r w:rsidR="00C63CEC">
        <w:rPr>
          <w:rFonts w:ascii="Arial" w:eastAsia="Arial" w:hAnsi="Arial" w:cs="Arial"/>
          <w:sz w:val="24"/>
          <w:szCs w:val="24"/>
          <w:lang w:val="en"/>
        </w:rPr>
        <w:t>ication</w:t>
      </w:r>
      <w:r w:rsidR="0056729B">
        <w:rPr>
          <w:rFonts w:ascii="Arial" w:eastAsia="Arial" w:hAnsi="Arial" w:cs="Arial"/>
          <w:sz w:val="24"/>
          <w:szCs w:val="24"/>
          <w:lang w:val="en"/>
        </w:rPr>
        <w:t>.</w:t>
      </w:r>
    </w:p>
    <w:p w14:paraId="1CBCE0D8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150A6E20" w14:textId="467DCACF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In addition, </w:t>
      </w:r>
      <w:r>
        <w:rPr>
          <w:rFonts w:ascii="Arial" w:eastAsia="Arial" w:hAnsi="Arial" w:cs="Arial"/>
          <w:b/>
          <w:bCs/>
          <w:sz w:val="24"/>
          <w:szCs w:val="24"/>
          <w:lang w:val="en"/>
        </w:rPr>
        <w:t>I/we</w:t>
      </w:r>
      <w:r>
        <w:rPr>
          <w:rFonts w:ascii="Arial" w:eastAsia="Arial" w:hAnsi="Arial" w:cs="Arial"/>
          <w:sz w:val="24"/>
          <w:szCs w:val="24"/>
          <w:lang w:val="en"/>
        </w:rPr>
        <w:t xml:space="preserve"> hereby authorize the Universidad </w:t>
      </w:r>
      <w:proofErr w:type="spellStart"/>
      <w:r>
        <w:rPr>
          <w:rFonts w:ascii="Arial" w:eastAsia="Arial" w:hAnsi="Arial" w:cs="Arial"/>
          <w:sz w:val="24"/>
          <w:szCs w:val="24"/>
          <w:lang w:val="en"/>
        </w:rPr>
        <w:t>Autónoma</w:t>
      </w:r>
      <w:proofErr w:type="spellEnd"/>
      <w:r>
        <w:rPr>
          <w:rFonts w:ascii="Arial" w:eastAsia="Arial" w:hAnsi="Arial" w:cs="Arial"/>
          <w:sz w:val="24"/>
          <w:szCs w:val="24"/>
          <w:lang w:val="en"/>
        </w:rPr>
        <w:t xml:space="preserve"> de Manizales and the </w:t>
      </w:r>
      <w:proofErr w:type="spellStart"/>
      <w:r>
        <w:rPr>
          <w:rFonts w:ascii="Arial" w:eastAsia="Arial" w:hAnsi="Arial" w:cs="Arial"/>
          <w:sz w:val="24"/>
          <w:szCs w:val="24"/>
          <w:lang w:val="en"/>
        </w:rPr>
        <w:t>Ánfora</w:t>
      </w:r>
      <w:proofErr w:type="spellEnd"/>
      <w:r>
        <w:rPr>
          <w:rFonts w:ascii="Arial" w:eastAsia="Arial" w:hAnsi="Arial" w:cs="Arial"/>
          <w:sz w:val="24"/>
          <w:szCs w:val="24"/>
          <w:lang w:val="en"/>
        </w:rPr>
        <w:t xml:space="preserve"> journal to publish this manuscript in printed version and/or other digital publications, as well as </w:t>
      </w:r>
      <w:r w:rsidR="0027777B">
        <w:rPr>
          <w:rFonts w:ascii="Arial" w:eastAsia="Arial" w:hAnsi="Arial" w:cs="Arial"/>
          <w:sz w:val="24"/>
          <w:szCs w:val="24"/>
          <w:lang w:val="en"/>
        </w:rPr>
        <w:t>include it</w:t>
      </w:r>
      <w:r>
        <w:rPr>
          <w:rFonts w:ascii="Arial" w:eastAsia="Arial" w:hAnsi="Arial" w:cs="Arial"/>
          <w:sz w:val="24"/>
          <w:szCs w:val="24"/>
          <w:lang w:val="en"/>
        </w:rPr>
        <w:t xml:space="preserve"> in databases for open access distribution. </w:t>
      </w:r>
      <w:r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I/we accept </w:t>
      </w:r>
      <w:r w:rsidR="0056729B">
        <w:rPr>
          <w:rFonts w:ascii="Arial" w:eastAsia="Arial" w:hAnsi="Arial" w:cs="Arial"/>
          <w:sz w:val="24"/>
          <w:szCs w:val="24"/>
          <w:lang w:val="en"/>
        </w:rPr>
        <w:t xml:space="preserve">the manuscript to be subjected </w:t>
      </w:r>
      <w:r>
        <w:rPr>
          <w:rFonts w:ascii="Arial" w:eastAsia="Arial" w:hAnsi="Arial" w:cs="Arial"/>
          <w:sz w:val="24"/>
          <w:szCs w:val="24"/>
          <w:lang w:val="en"/>
        </w:rPr>
        <w:t>to the Creative Commons Recognition License(</w:t>
      </w:r>
      <w:r>
        <w:rPr>
          <w:rFonts w:ascii="Arial" w:eastAsia="Arial" w:hAnsi="Arial" w:cs="Arial"/>
          <w:sz w:val="20"/>
          <w:szCs w:val="20"/>
          <w:lang w:val="en"/>
        </w:rPr>
        <w:t>CC BY-NC-SA 4.0</w:t>
      </w:r>
      <w:r>
        <w:rPr>
          <w:rFonts w:ascii="Arial" w:eastAsia="Arial" w:hAnsi="Arial" w:cs="Arial"/>
          <w:sz w:val="24"/>
          <w:szCs w:val="24"/>
          <w:lang w:val="en"/>
        </w:rPr>
        <w:t>) allowing third parties to share t</w:t>
      </w:r>
      <w:r w:rsidR="0056729B">
        <w:rPr>
          <w:rFonts w:ascii="Arial" w:eastAsia="Arial" w:hAnsi="Arial" w:cs="Arial"/>
          <w:sz w:val="24"/>
          <w:szCs w:val="24"/>
          <w:lang w:val="en"/>
        </w:rPr>
        <w:t xml:space="preserve">he manuscript and its derivatives </w:t>
      </w:r>
      <w:r>
        <w:rPr>
          <w:rFonts w:ascii="Arial" w:eastAsia="Arial" w:hAnsi="Arial" w:cs="Arial"/>
          <w:sz w:val="24"/>
          <w:szCs w:val="24"/>
          <w:lang w:val="en"/>
        </w:rPr>
        <w:t xml:space="preserve">as long as the author/s are cited as </w:t>
      </w:r>
      <w:r w:rsidR="0056729B">
        <w:rPr>
          <w:rFonts w:ascii="Arial" w:eastAsia="Arial" w:hAnsi="Arial" w:cs="Arial"/>
          <w:sz w:val="24"/>
          <w:szCs w:val="24"/>
          <w:lang w:val="en"/>
        </w:rPr>
        <w:t>first</w:t>
      </w:r>
      <w:r>
        <w:rPr>
          <w:rFonts w:ascii="Arial" w:eastAsia="Arial" w:hAnsi="Arial" w:cs="Arial"/>
          <w:sz w:val="24"/>
          <w:szCs w:val="24"/>
          <w:lang w:val="en"/>
        </w:rPr>
        <w:t xml:space="preserve"> publication in th</w:t>
      </w:r>
      <w:r w:rsidR="0056729B">
        <w:rPr>
          <w:rFonts w:ascii="Arial" w:eastAsia="Arial" w:hAnsi="Arial" w:cs="Arial"/>
          <w:sz w:val="24"/>
          <w:szCs w:val="24"/>
          <w:lang w:val="en"/>
        </w:rPr>
        <w:t>is journal and it is non-profit.</w:t>
      </w:r>
      <w:r>
        <w:rPr>
          <w:rFonts w:ascii="Arial" w:eastAsia="Arial" w:hAnsi="Arial" w:cs="Arial"/>
          <w:sz w:val="24"/>
          <w:szCs w:val="24"/>
          <w:lang w:val="en"/>
        </w:rPr>
        <w:t xml:space="preserve"> I/we also accept </w:t>
      </w:r>
      <w:r w:rsidR="008F42F8">
        <w:rPr>
          <w:rFonts w:ascii="Arial" w:eastAsia="Arial" w:hAnsi="Arial" w:cs="Arial"/>
          <w:sz w:val="24"/>
          <w:szCs w:val="24"/>
          <w:lang w:val="en"/>
        </w:rPr>
        <w:t xml:space="preserve">that </w:t>
      </w:r>
      <w:r>
        <w:rPr>
          <w:rFonts w:ascii="Arial" w:eastAsia="Arial" w:hAnsi="Arial" w:cs="Arial"/>
          <w:sz w:val="24"/>
          <w:szCs w:val="24"/>
          <w:lang w:val="en"/>
        </w:rPr>
        <w:t>this manuscript be fully translated into English.</w:t>
      </w:r>
    </w:p>
    <w:p w14:paraId="4C2F892E" w14:textId="77777777" w:rsidR="007E4A3A" w:rsidRDefault="007E4A3A" w:rsidP="007E4A3A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lang w:val="en"/>
        </w:rPr>
      </w:pPr>
    </w:p>
    <w:p w14:paraId="56AE9575" w14:textId="66883ACD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I /we accept</w:t>
      </w:r>
      <w:r>
        <w:rPr>
          <w:rFonts w:ascii="Arial" w:hAnsi="Arial"/>
          <w:sz w:val="24"/>
          <w:szCs w:val="24"/>
          <w:lang w:val="en"/>
        </w:rPr>
        <w:t xml:space="preserve"> adopt</w:t>
      </w:r>
      <w:r w:rsidR="008F42F8">
        <w:rPr>
          <w:rFonts w:ascii="Arial" w:hAnsi="Arial"/>
          <w:sz w:val="24"/>
          <w:szCs w:val="24"/>
          <w:lang w:val="en"/>
        </w:rPr>
        <w:t>ing</w:t>
      </w:r>
      <w:r>
        <w:rPr>
          <w:rFonts w:ascii="Arial" w:hAnsi="Arial"/>
          <w:sz w:val="24"/>
          <w:szCs w:val="24"/>
          <w:lang w:val="en"/>
        </w:rPr>
        <w:t xml:space="preserve"> other non-exclusive license agreements for the distribution of the version upon published. (</w:t>
      </w:r>
      <w:proofErr w:type="spellStart"/>
      <w:proofErr w:type="gramStart"/>
      <w:r>
        <w:rPr>
          <w:rFonts w:ascii="Arial" w:hAnsi="Arial"/>
          <w:sz w:val="24"/>
          <w:szCs w:val="24"/>
          <w:lang w:val="en"/>
        </w:rPr>
        <w:t>e</w:t>
      </w:r>
      <w:r w:rsidR="007E4A3A">
        <w:rPr>
          <w:rFonts w:ascii="Arial" w:hAnsi="Arial"/>
          <w:sz w:val="24"/>
          <w:szCs w:val="24"/>
          <w:lang w:val="en"/>
        </w:rPr>
        <w:t>.</w:t>
      </w:r>
      <w:r>
        <w:rPr>
          <w:rFonts w:ascii="Arial" w:hAnsi="Arial"/>
          <w:sz w:val="24"/>
          <w:szCs w:val="24"/>
          <w:lang w:val="en"/>
        </w:rPr>
        <w:t>g</w:t>
      </w:r>
      <w:r w:rsidR="007E4A3A">
        <w:rPr>
          <w:rFonts w:ascii="Arial" w:hAnsi="Arial"/>
          <w:sz w:val="24"/>
          <w:szCs w:val="24"/>
          <w:lang w:val="en"/>
        </w:rPr>
        <w:t>.</w:t>
      </w:r>
      <w:r>
        <w:rPr>
          <w:rFonts w:ascii="Arial" w:hAnsi="Arial"/>
          <w:sz w:val="24"/>
          <w:szCs w:val="24"/>
          <w:lang w:val="en"/>
        </w:rPr>
        <w:t>:deposit</w:t>
      </w:r>
      <w:r w:rsidR="008F42F8">
        <w:rPr>
          <w:rFonts w:ascii="Arial" w:hAnsi="Arial"/>
          <w:sz w:val="24"/>
          <w:szCs w:val="24"/>
          <w:lang w:val="en"/>
        </w:rPr>
        <w:t>ing</w:t>
      </w:r>
      <w:proofErr w:type="spellEnd"/>
      <w:proofErr w:type="gramEnd"/>
      <w:r>
        <w:rPr>
          <w:rFonts w:ascii="Arial" w:hAnsi="Arial"/>
          <w:sz w:val="24"/>
          <w:szCs w:val="24"/>
          <w:lang w:val="en"/>
        </w:rPr>
        <w:t xml:space="preserve"> it in an institutional repository or </w:t>
      </w:r>
      <w:r>
        <w:rPr>
          <w:rFonts w:ascii="Arial" w:hAnsi="Arial"/>
          <w:sz w:val="24"/>
          <w:szCs w:val="24"/>
          <w:lang w:val="en"/>
        </w:rPr>
        <w:lastRenderedPageBreak/>
        <w:t>publish</w:t>
      </w:r>
      <w:r w:rsidR="008F42F8">
        <w:rPr>
          <w:rFonts w:ascii="Arial" w:hAnsi="Arial"/>
          <w:sz w:val="24"/>
          <w:szCs w:val="24"/>
          <w:lang w:val="en"/>
        </w:rPr>
        <w:t>ing</w:t>
      </w:r>
      <w:r>
        <w:rPr>
          <w:rFonts w:ascii="Arial" w:hAnsi="Arial"/>
          <w:sz w:val="24"/>
          <w:szCs w:val="24"/>
          <w:lang w:val="en"/>
        </w:rPr>
        <w:t xml:space="preserve"> it in a monographic volume) </w:t>
      </w:r>
      <w:r>
        <w:rPr>
          <w:rFonts w:ascii="Arial" w:hAnsi="Arial"/>
          <w:b/>
          <w:bCs/>
          <w:sz w:val="24"/>
          <w:szCs w:val="24"/>
          <w:lang w:val="en"/>
        </w:rPr>
        <w:t>provided that the initial publication in this journal is indicated</w:t>
      </w:r>
      <w:r>
        <w:rPr>
          <w:rFonts w:ascii="Arial" w:hAnsi="Arial"/>
          <w:sz w:val="24"/>
          <w:szCs w:val="24"/>
          <w:lang w:val="en"/>
        </w:rPr>
        <w:t xml:space="preserve"> and </w:t>
      </w:r>
      <w:r>
        <w:rPr>
          <w:rFonts w:ascii="Arial" w:hAnsi="Arial"/>
          <w:b/>
          <w:bCs/>
          <w:sz w:val="24"/>
          <w:szCs w:val="24"/>
          <w:lang w:val="en"/>
        </w:rPr>
        <w:t>I/we will disseminate</w:t>
      </w:r>
      <w:r>
        <w:rPr>
          <w:rFonts w:ascii="Arial" w:hAnsi="Arial"/>
          <w:sz w:val="24"/>
          <w:szCs w:val="24"/>
          <w:lang w:val="en"/>
        </w:rPr>
        <w:t xml:space="preserve"> the manuscript on the Internet (e</w:t>
      </w:r>
      <w:r w:rsidR="007E4A3A">
        <w:rPr>
          <w:rFonts w:ascii="Arial" w:hAnsi="Arial"/>
          <w:sz w:val="24"/>
          <w:szCs w:val="24"/>
          <w:lang w:val="en"/>
        </w:rPr>
        <w:t>.</w:t>
      </w:r>
      <w:r>
        <w:rPr>
          <w:rFonts w:ascii="Arial" w:hAnsi="Arial"/>
          <w:sz w:val="24"/>
          <w:szCs w:val="24"/>
          <w:lang w:val="en"/>
        </w:rPr>
        <w:t>g</w:t>
      </w:r>
      <w:r w:rsidR="007E4A3A">
        <w:rPr>
          <w:rFonts w:ascii="Arial" w:hAnsi="Arial"/>
          <w:sz w:val="24"/>
          <w:szCs w:val="24"/>
          <w:lang w:val="en"/>
        </w:rPr>
        <w:t>.</w:t>
      </w:r>
      <w:r>
        <w:rPr>
          <w:rFonts w:ascii="Arial" w:hAnsi="Arial"/>
          <w:sz w:val="24"/>
          <w:szCs w:val="24"/>
          <w:lang w:val="en"/>
        </w:rPr>
        <w:t xml:space="preserve">, in institutional publications or website) to foster exchanges and increase the impact of the </w:t>
      </w:r>
      <w:r>
        <w:rPr>
          <w:rFonts w:ascii="Arial" w:hAnsi="Arial"/>
          <w:b/>
          <w:bCs/>
          <w:sz w:val="24"/>
          <w:szCs w:val="24"/>
          <w:lang w:val="en"/>
        </w:rPr>
        <w:t>manuscript upon publi</w:t>
      </w:r>
      <w:r w:rsidR="008F42F8">
        <w:rPr>
          <w:rFonts w:ascii="Arial" w:hAnsi="Arial"/>
          <w:b/>
          <w:bCs/>
          <w:sz w:val="24"/>
          <w:szCs w:val="24"/>
          <w:lang w:val="en"/>
        </w:rPr>
        <w:t>cation</w:t>
      </w:r>
      <w:r>
        <w:rPr>
          <w:rFonts w:ascii="Arial" w:hAnsi="Arial"/>
          <w:sz w:val="24"/>
          <w:szCs w:val="24"/>
          <w:lang w:val="en"/>
        </w:rPr>
        <w:t>.</w:t>
      </w:r>
    </w:p>
    <w:p w14:paraId="02A88AFD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16E8CB74" w14:textId="3CB47B5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For multiple authors: </w:t>
      </w:r>
      <w:r>
        <w:rPr>
          <w:rFonts w:ascii="Arial" w:eastAsia="Arial" w:hAnsi="Arial" w:cs="Arial"/>
          <w:sz w:val="24"/>
          <w:szCs w:val="24"/>
          <w:lang w:val="en"/>
        </w:rPr>
        <w:t xml:space="preserve">The authors hereby notify </w:t>
      </w:r>
      <w:r w:rsidR="008F42F8">
        <w:rPr>
          <w:rFonts w:ascii="Arial" w:eastAsia="Arial" w:hAnsi="Arial" w:cs="Arial"/>
          <w:sz w:val="24"/>
          <w:szCs w:val="24"/>
          <w:lang w:val="en"/>
        </w:rPr>
        <w:t xml:space="preserve">and </w:t>
      </w:r>
      <w:r>
        <w:rPr>
          <w:rFonts w:ascii="Arial" w:eastAsia="Arial" w:hAnsi="Arial" w:cs="Arial"/>
          <w:sz w:val="24"/>
          <w:szCs w:val="24"/>
          <w:lang w:val="en"/>
        </w:rPr>
        <w:t>agree that our names appear as follows</w:t>
      </w:r>
      <w:r w:rsidR="007E4A3A">
        <w:rPr>
          <w:rFonts w:ascii="Arial" w:eastAsia="Arial" w:hAnsi="Arial" w:cs="Arial"/>
          <w:sz w:val="24"/>
          <w:szCs w:val="24"/>
          <w:lang w:val="en"/>
        </w:rPr>
        <w:t>.</w:t>
      </w:r>
      <w:r>
        <w:rPr>
          <w:rFonts w:ascii="Arial" w:eastAsia="Arial" w:hAnsi="Arial" w:cs="Arial"/>
          <w:sz w:val="24"/>
          <w:szCs w:val="24"/>
          <w:lang w:val="en"/>
        </w:rPr>
        <w:t xml:space="preserve"> Likewise, we declare our contribution to the manuscript in accordance with the journal's authorship criteria.</w:t>
      </w:r>
    </w:p>
    <w:p w14:paraId="7BD1D5D0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3C049801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Author 1:______________________ </w:t>
      </w:r>
    </w:p>
    <w:p w14:paraId="1748398E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Contribution: </w:t>
      </w:r>
    </w:p>
    <w:p w14:paraId="48D4B23C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22C683BC" w14:textId="77777777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color w:val="FF0000"/>
          <w:sz w:val="24"/>
          <w:szCs w:val="24"/>
          <w:lang w:val="en"/>
        </w:rPr>
        <w:t>signature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</w:p>
    <w:p w14:paraId="34B89844" w14:textId="3548CFE2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Full name: 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>complete</w:t>
      </w:r>
    </w:p>
    <w:p w14:paraId="28B641CB" w14:textId="77777777" w:rsidR="004566FC" w:rsidRPr="0056729B" w:rsidRDefault="004566FC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7306E175" w14:textId="4FD18E31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ID card. 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>complete</w:t>
      </w:r>
    </w:p>
    <w:p w14:paraId="6A04481A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14EFE5D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Author 2:______________________ </w:t>
      </w:r>
    </w:p>
    <w:p w14:paraId="0E81055D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Contribution: </w:t>
      </w:r>
    </w:p>
    <w:p w14:paraId="06B77085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664467A" w14:textId="77777777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color w:val="FF0000"/>
          <w:sz w:val="24"/>
          <w:szCs w:val="24"/>
          <w:lang w:val="en"/>
        </w:rPr>
        <w:t>signature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</w:p>
    <w:p w14:paraId="0FF09DF3" w14:textId="72C377A3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Full name: 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>complete</w:t>
      </w:r>
    </w:p>
    <w:p w14:paraId="1CE82EC6" w14:textId="25B02D38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ID card. 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>complete</w:t>
      </w:r>
    </w:p>
    <w:p w14:paraId="12571DF3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3324B9B6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Author 3:______________________ </w:t>
      </w:r>
    </w:p>
    <w:p w14:paraId="22F54B11" w14:textId="77777777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Contribution: </w:t>
      </w:r>
    </w:p>
    <w:p w14:paraId="374D9DBF" w14:textId="77777777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color w:val="FF0000"/>
          <w:sz w:val="24"/>
          <w:szCs w:val="24"/>
          <w:lang w:val="en"/>
        </w:rPr>
        <w:t>signature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  <w:r>
        <w:rPr>
          <w:rFonts w:ascii="Arial" w:eastAsia="Arial" w:hAnsi="Arial" w:cs="Arial"/>
          <w:sz w:val="24"/>
          <w:szCs w:val="24"/>
          <w:lang w:val="en"/>
        </w:rPr>
        <w:tab/>
      </w:r>
    </w:p>
    <w:p w14:paraId="37A988AC" w14:textId="455BE206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lastRenderedPageBreak/>
        <w:t xml:space="preserve">Full name: 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>complete</w:t>
      </w:r>
    </w:p>
    <w:p w14:paraId="7DECF19E" w14:textId="70FAE09C" w:rsidR="004566FC" w:rsidRPr="0056729B" w:rsidRDefault="00133A1E" w:rsidP="007E4A3A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"/>
        </w:rPr>
        <w:t xml:space="preserve">ID card. </w:t>
      </w:r>
      <w:r>
        <w:rPr>
          <w:rFonts w:ascii="Arial" w:eastAsia="Arial" w:hAnsi="Arial" w:cs="Arial"/>
          <w:color w:val="FF0000"/>
          <w:sz w:val="24"/>
          <w:szCs w:val="24"/>
          <w:lang w:val="en"/>
        </w:rPr>
        <w:t>complete</w:t>
      </w:r>
    </w:p>
    <w:p w14:paraId="05FE3104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C524C7C" w14:textId="77777777" w:rsidR="00984349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"/>
        </w:rPr>
      </w:pPr>
      <w:r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Note: </w:t>
      </w:r>
      <w:r>
        <w:rPr>
          <w:rFonts w:ascii="Arial" w:eastAsia="Arial" w:hAnsi="Arial" w:cs="Arial"/>
          <w:sz w:val="24"/>
          <w:szCs w:val="24"/>
          <w:lang w:val="en"/>
        </w:rPr>
        <w:t xml:space="preserve">To complete the authors’ </w:t>
      </w:r>
      <w:r w:rsidR="001531C6">
        <w:rPr>
          <w:rFonts w:ascii="Arial" w:eastAsia="Arial" w:hAnsi="Arial" w:cs="Arial"/>
          <w:sz w:val="24"/>
          <w:szCs w:val="24"/>
          <w:lang w:val="en"/>
        </w:rPr>
        <w:t xml:space="preserve">contribution, </w:t>
      </w:r>
      <w:r>
        <w:rPr>
          <w:rFonts w:ascii="Arial" w:eastAsia="Arial" w:hAnsi="Arial" w:cs="Arial"/>
          <w:sz w:val="24"/>
          <w:szCs w:val="24"/>
          <w:lang w:val="en"/>
        </w:rPr>
        <w:t xml:space="preserve">follow the </w:t>
      </w:r>
      <w:r w:rsidR="00984349">
        <w:rPr>
          <w:rFonts w:ascii="Arial" w:eastAsia="Arial" w:hAnsi="Arial" w:cs="Arial"/>
          <w:sz w:val="24"/>
          <w:szCs w:val="24"/>
          <w:lang w:val="en"/>
        </w:rPr>
        <w:t xml:space="preserve">COPE </w:t>
      </w:r>
      <w:r>
        <w:rPr>
          <w:rFonts w:ascii="Arial" w:eastAsia="Arial" w:hAnsi="Arial" w:cs="Arial"/>
          <w:sz w:val="24"/>
          <w:szCs w:val="24"/>
          <w:lang w:val="en"/>
        </w:rPr>
        <w:t>authorship criteria in the following link</w:t>
      </w:r>
    </w:p>
    <w:p w14:paraId="53682FA7" w14:textId="16F7467A" w:rsidR="004566FC" w:rsidRPr="0056729B" w:rsidRDefault="001C64EA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hyperlink r:id="rId7">
        <w:r w:rsidR="00133A1E">
          <w:rPr>
            <w:rFonts w:ascii="Arial" w:eastAsia="Arial" w:hAnsi="Arial" w:cs="Arial"/>
            <w:color w:val="0000FF"/>
            <w:sz w:val="24"/>
            <w:szCs w:val="24"/>
            <w:u w:val="single"/>
            <w:lang w:val="en"/>
          </w:rPr>
          <w:t>https://publicationethics.org/files/u7140/What_constitutes_authorship_discussion%20doc_Latin%20American%20Spanish.pdf</w:t>
        </w:r>
      </w:hyperlink>
      <w:r w:rsidR="00133A1E">
        <w:rPr>
          <w:rFonts w:ascii="Arial" w:eastAsia="Arial" w:hAnsi="Arial" w:cs="Arial"/>
          <w:sz w:val="24"/>
          <w:szCs w:val="24"/>
          <w:lang w:val="en"/>
        </w:rPr>
        <w:t>.</w:t>
      </w:r>
    </w:p>
    <w:p w14:paraId="5EF9008B" w14:textId="77777777" w:rsidR="004566FC" w:rsidRPr="0056729B" w:rsidRDefault="004566FC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1196BD66" w14:textId="1594BF28" w:rsidR="004566FC" w:rsidRPr="0056729B" w:rsidRDefault="00133A1E" w:rsidP="007E4A3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"/>
        </w:rPr>
        <w:t>I/we sign</w:t>
      </w:r>
      <w:r w:rsidR="00FC3B58">
        <w:rPr>
          <w:rFonts w:ascii="Arial" w:eastAsia="Arial" w:hAnsi="Arial" w:cs="Arial"/>
          <w:b/>
          <w:bCs/>
          <w:sz w:val="24"/>
          <w:szCs w:val="24"/>
          <w:lang w:val="en"/>
        </w:rPr>
        <w:t>ed</w:t>
      </w:r>
      <w:r>
        <w:rPr>
          <w:rFonts w:ascii="Arial" w:eastAsia="Arial" w:hAnsi="Arial" w:cs="Arial"/>
          <w:b/>
          <w:bCs/>
          <w:sz w:val="24"/>
          <w:szCs w:val="24"/>
          <w:lang w:val="en"/>
        </w:rPr>
        <w:t xml:space="preserve"> </w:t>
      </w:r>
      <w:r>
        <w:rPr>
          <w:rFonts w:ascii="Arial" w:eastAsia="Arial" w:hAnsi="Arial" w:cs="Arial"/>
          <w:sz w:val="24"/>
          <w:szCs w:val="24"/>
          <w:lang w:val="en"/>
        </w:rPr>
        <w:t xml:space="preserve">this request on </w:t>
      </w:r>
      <w:r w:rsidR="001531C6">
        <w:rPr>
          <w:rFonts w:ascii="Arial" w:eastAsia="Arial" w:hAnsi="Arial" w:cs="Arial"/>
          <w:color w:val="FF0000"/>
          <w:sz w:val="24"/>
          <w:szCs w:val="24"/>
          <w:lang w:val="en"/>
        </w:rPr>
        <w:t>MM/DD/YY</w:t>
      </w:r>
    </w:p>
    <w:sectPr w:rsidR="004566FC" w:rsidRPr="0056729B">
      <w:headerReference w:type="default" r:id="rId8"/>
      <w:footerReference w:type="default" r:id="rId9"/>
      <w:pgSz w:w="12240" w:h="15840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FBE1" w14:textId="77777777" w:rsidR="001C64EA" w:rsidRDefault="001C64EA">
      <w:pPr>
        <w:spacing w:after="0" w:line="240" w:lineRule="auto"/>
      </w:pPr>
      <w:r>
        <w:separator/>
      </w:r>
    </w:p>
  </w:endnote>
  <w:endnote w:type="continuationSeparator" w:id="0">
    <w:p w14:paraId="79225EFD" w14:textId="77777777" w:rsidR="001C64EA" w:rsidRDefault="001C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682F" w14:textId="77777777" w:rsidR="004566FC" w:rsidRDefault="00133A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18"/>
        <w:szCs w:val="18"/>
        <w:lang w:val="es-MX"/>
      </w:rPr>
      <w:drawing>
        <wp:inline distT="0" distB="0" distL="0" distR="0" wp14:anchorId="5C6E2994" wp14:editId="093DFE4B">
          <wp:extent cx="1038225" cy="676275"/>
          <wp:effectExtent l="0" t="0" r="0" b="0"/>
          <wp:docPr id="10" name="image1.jpg" descr="C:\Users\José Rubén Castillo\Documents\Ánfora\ÁNFORA -2013-\A partir del 20 de junio -JRCG-2013\Logo de ÁNFORA\Logo de ÁNFORA -azul-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osé Rubén Castillo\Documents\Ánfora\ÁNFORA -2013-\A partir del 20 de junio -JRCG-2013\Logo de ÁNFORA\Logo de ÁNFORA -azul-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B99CA8" w14:textId="77777777" w:rsidR="004566FC" w:rsidRDefault="004566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38BB9ABE" w14:textId="77777777" w:rsidR="004566FC" w:rsidRDefault="004566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D1F3" w14:textId="77777777" w:rsidR="001C64EA" w:rsidRDefault="001C64EA">
      <w:pPr>
        <w:spacing w:after="0" w:line="240" w:lineRule="auto"/>
      </w:pPr>
      <w:r>
        <w:separator/>
      </w:r>
    </w:p>
  </w:footnote>
  <w:footnote w:type="continuationSeparator" w:id="0">
    <w:p w14:paraId="528B355E" w14:textId="77777777" w:rsidR="001C64EA" w:rsidRDefault="001C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E402" w14:textId="77777777" w:rsidR="004566FC" w:rsidRDefault="004566F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0"/>
      <w:tblW w:w="970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13"/>
      <w:gridCol w:w="4040"/>
      <w:gridCol w:w="3354"/>
    </w:tblGrid>
    <w:tr w:rsidR="003C2B14" w14:paraId="20E25DDF" w14:textId="77777777" w:rsidTr="003C2B14">
      <w:trPr>
        <w:trHeight w:val="333"/>
        <w:jc w:val="center"/>
      </w:trPr>
      <w:tc>
        <w:tcPr>
          <w:tcW w:w="2313" w:type="dxa"/>
          <w:vMerge w:val="restart"/>
          <w:vAlign w:val="center"/>
        </w:tcPr>
        <w:p w14:paraId="65E5F0BF" w14:textId="77777777" w:rsidR="004566FC" w:rsidRDefault="00133A1E" w:rsidP="003C2B14">
          <w:pPr>
            <w:spacing w:after="0" w:line="240" w:lineRule="auto"/>
            <w:ind w:left="-98"/>
            <w:jc w:val="center"/>
            <w:rPr>
              <w:rFonts w:ascii="Arial" w:eastAsia="Arial" w:hAnsi="Arial" w:cs="Arial"/>
            </w:rPr>
          </w:pPr>
          <w:r>
            <w:rPr>
              <w:noProof/>
              <w:lang w:val="es-MX"/>
            </w:rPr>
            <w:drawing>
              <wp:inline distT="0" distB="0" distL="0" distR="0" wp14:anchorId="516610AA" wp14:editId="2F44A2D6">
                <wp:extent cx="1539875" cy="777875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75" cy="7820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Merge w:val="restart"/>
          <w:vAlign w:val="center"/>
        </w:tcPr>
        <w:p w14:paraId="4151CF4A" w14:textId="39326B10" w:rsidR="004566FC" w:rsidRPr="0056729B" w:rsidRDefault="004304BF" w:rsidP="003C2B14">
          <w:pPr>
            <w:jc w:val="center"/>
            <w:rPr>
              <w:rFonts w:ascii="Arial" w:eastAsia="Arial" w:hAnsi="Arial" w:cs="Arial"/>
              <w:b/>
              <w:lang w:val="en-US"/>
            </w:rPr>
          </w:pPr>
          <w:r w:rsidRPr="004304BF">
            <w:rPr>
              <w:rFonts w:ascii="Arial" w:eastAsia="Arial" w:hAnsi="Arial" w:cs="Arial"/>
              <w:b/>
              <w:bCs/>
              <w:sz w:val="20"/>
              <w:szCs w:val="20"/>
              <w:lang w:val="en"/>
            </w:rPr>
            <w:t xml:space="preserve">COPYRIGHT AND PUBLICATION RIGHTS OF ORIGINAL </w:t>
          </w:r>
          <w:proofErr w:type="spellStart"/>
          <w:r w:rsidRPr="004304BF">
            <w:rPr>
              <w:rFonts w:ascii="Arial" w:eastAsia="Arial" w:hAnsi="Arial" w:cs="Arial"/>
              <w:b/>
              <w:bCs/>
              <w:sz w:val="20"/>
              <w:szCs w:val="20"/>
              <w:lang w:val="en"/>
            </w:rPr>
            <w:t>MANUSCRIPTS</w:t>
          </w:r>
          <w:proofErr w:type="spellEnd"/>
          <w:r w:rsidRPr="004304BF">
            <w:rPr>
              <w:rFonts w:ascii="Arial" w:eastAsia="Arial" w:hAnsi="Arial" w:cs="Arial"/>
              <w:b/>
              <w:bCs/>
              <w:sz w:val="20"/>
              <w:szCs w:val="20"/>
              <w:lang w:val="en"/>
            </w:rPr>
            <w:t xml:space="preserve"> </w:t>
          </w:r>
          <w:proofErr w:type="spellStart"/>
          <w:r w:rsidRPr="004304BF">
            <w:rPr>
              <w:rFonts w:ascii="Arial" w:eastAsia="Arial" w:hAnsi="Arial" w:cs="Arial"/>
              <w:b/>
              <w:bCs/>
              <w:sz w:val="20"/>
              <w:szCs w:val="20"/>
              <w:lang w:val="en"/>
            </w:rPr>
            <w:t>FOR</w:t>
          </w:r>
          <w:proofErr w:type="spellEnd"/>
          <w:r w:rsidRPr="004304BF">
            <w:rPr>
              <w:rFonts w:ascii="Arial" w:eastAsia="Arial" w:hAnsi="Arial" w:cs="Arial"/>
              <w:b/>
              <w:bCs/>
              <w:sz w:val="20"/>
              <w:szCs w:val="20"/>
              <w:lang w:val="en"/>
            </w:rPr>
            <w:t xml:space="preserve"> </w:t>
          </w:r>
          <w:proofErr w:type="spellStart"/>
          <w:r w:rsidRPr="004304BF">
            <w:rPr>
              <w:rFonts w:ascii="Arial" w:eastAsia="Arial" w:hAnsi="Arial" w:cs="Arial"/>
              <w:b/>
              <w:bCs/>
              <w:sz w:val="20"/>
              <w:szCs w:val="20"/>
              <w:lang w:val="en"/>
            </w:rPr>
            <w:t>JOURNALS</w:t>
          </w:r>
          <w:proofErr w:type="spellEnd"/>
        </w:p>
      </w:tc>
      <w:tc>
        <w:tcPr>
          <w:tcW w:w="3354" w:type="dxa"/>
          <w:vAlign w:val="center"/>
        </w:tcPr>
        <w:p w14:paraId="7A8A260B" w14:textId="5375E403" w:rsidR="004566FC" w:rsidRDefault="00133A1E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CODE:</w:t>
          </w:r>
          <w:r>
            <w:rPr>
              <w:rFonts w:ascii="Arial" w:eastAsia="Arial" w:hAnsi="Arial" w:cs="Arial"/>
              <w:sz w:val="18"/>
              <w:szCs w:val="18"/>
              <w:lang w:val="en"/>
            </w:rPr>
            <w:t xml:space="preserve"> GAF-FOR-13</w:t>
          </w:r>
          <w:r w:rsidR="00970B61">
            <w:rPr>
              <w:rFonts w:ascii="Arial" w:eastAsia="Arial" w:hAnsi="Arial" w:cs="Arial"/>
              <w:sz w:val="18"/>
              <w:szCs w:val="18"/>
              <w:lang w:val="en"/>
            </w:rPr>
            <w:t>7</w:t>
          </w:r>
        </w:p>
      </w:tc>
    </w:tr>
    <w:tr w:rsidR="003C2B14" w14:paraId="49E74D94" w14:textId="77777777" w:rsidTr="003C2B14">
      <w:trPr>
        <w:trHeight w:val="333"/>
        <w:jc w:val="center"/>
      </w:trPr>
      <w:tc>
        <w:tcPr>
          <w:tcW w:w="2313" w:type="dxa"/>
          <w:vMerge/>
          <w:vAlign w:val="center"/>
        </w:tcPr>
        <w:p w14:paraId="273800D1" w14:textId="77777777" w:rsidR="004566FC" w:rsidRDefault="004566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040" w:type="dxa"/>
          <w:vMerge/>
          <w:vAlign w:val="center"/>
        </w:tcPr>
        <w:p w14:paraId="2A840C5F" w14:textId="77777777" w:rsidR="004566FC" w:rsidRDefault="004566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354" w:type="dxa"/>
          <w:tcMar>
            <w:left w:w="115" w:type="dxa"/>
            <w:right w:w="115" w:type="dxa"/>
          </w:tcMar>
          <w:vAlign w:val="center"/>
        </w:tcPr>
        <w:p w14:paraId="26DB6610" w14:textId="18ABD3A7" w:rsidR="004566FC" w:rsidRDefault="00133A1E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VERSION:</w:t>
          </w:r>
          <w:r>
            <w:rPr>
              <w:rFonts w:ascii="Arial" w:eastAsia="Arial" w:hAnsi="Arial" w:cs="Arial"/>
              <w:color w:val="FF0000"/>
              <w:sz w:val="18"/>
              <w:szCs w:val="18"/>
              <w:lang w:val="en"/>
            </w:rPr>
            <w:t xml:space="preserve"> </w:t>
          </w:r>
          <w:r w:rsidR="004500B6">
            <w:rPr>
              <w:rFonts w:ascii="Arial" w:eastAsia="Arial" w:hAnsi="Arial" w:cs="Arial"/>
              <w:sz w:val="18"/>
              <w:szCs w:val="18"/>
              <w:lang w:val="en"/>
            </w:rPr>
            <w:t>1</w:t>
          </w:r>
        </w:p>
      </w:tc>
    </w:tr>
    <w:tr w:rsidR="003C2B14" w14:paraId="30280DAC" w14:textId="77777777" w:rsidTr="003C2B14">
      <w:trPr>
        <w:trHeight w:val="497"/>
        <w:jc w:val="center"/>
      </w:trPr>
      <w:tc>
        <w:tcPr>
          <w:tcW w:w="2313" w:type="dxa"/>
          <w:vMerge/>
          <w:vAlign w:val="center"/>
        </w:tcPr>
        <w:p w14:paraId="4997F178" w14:textId="77777777" w:rsidR="004566FC" w:rsidRDefault="004566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040" w:type="dxa"/>
          <w:vMerge/>
          <w:vAlign w:val="center"/>
        </w:tcPr>
        <w:p w14:paraId="6517661A" w14:textId="77777777" w:rsidR="004566FC" w:rsidRDefault="004566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354" w:type="dxa"/>
          <w:tcMar>
            <w:left w:w="115" w:type="dxa"/>
            <w:right w:w="115" w:type="dxa"/>
          </w:tcMar>
          <w:vAlign w:val="center"/>
        </w:tcPr>
        <w:p w14:paraId="4DB4E7A9" w14:textId="79690B86" w:rsidR="004566FC" w:rsidRDefault="0056729B" w:rsidP="0056729B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E</w:t>
          </w:r>
          <w:r w:rsidR="00133A1E"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LABORATION</w:t>
          </w:r>
          <w:r w:rsidR="00984349"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 xml:space="preserve"> DATE</w:t>
          </w:r>
          <w:r w:rsidR="00133A1E"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:</w:t>
          </w:r>
          <w:r w:rsidR="00133A1E">
            <w:rPr>
              <w:rFonts w:ascii="Arial" w:eastAsia="Arial" w:hAnsi="Arial" w:cs="Arial"/>
              <w:sz w:val="18"/>
              <w:szCs w:val="18"/>
              <w:lang w:val="en"/>
            </w:rPr>
            <w:t xml:space="preserve"> 0</w:t>
          </w:r>
          <w:r w:rsidR="00241E8A">
            <w:rPr>
              <w:rFonts w:ascii="Arial" w:eastAsia="Arial" w:hAnsi="Arial" w:cs="Arial"/>
              <w:sz w:val="18"/>
              <w:szCs w:val="18"/>
              <w:lang w:val="en"/>
            </w:rPr>
            <w:t>2</w:t>
          </w:r>
          <w:r w:rsidR="00133A1E">
            <w:rPr>
              <w:rFonts w:ascii="Arial" w:eastAsia="Arial" w:hAnsi="Arial" w:cs="Arial"/>
              <w:sz w:val="18"/>
              <w:szCs w:val="18"/>
              <w:lang w:val="en"/>
            </w:rPr>
            <w:t>/</w:t>
          </w:r>
          <w:r w:rsidR="00970B61">
            <w:rPr>
              <w:rFonts w:ascii="Arial" w:eastAsia="Arial" w:hAnsi="Arial" w:cs="Arial"/>
              <w:sz w:val="18"/>
              <w:szCs w:val="18"/>
              <w:lang w:val="en"/>
            </w:rPr>
            <w:t>JUN</w:t>
          </w:r>
          <w:r w:rsidR="00133A1E">
            <w:rPr>
              <w:rFonts w:ascii="Arial" w:eastAsia="Arial" w:hAnsi="Arial" w:cs="Arial"/>
              <w:sz w:val="18"/>
              <w:szCs w:val="18"/>
              <w:lang w:val="en"/>
            </w:rPr>
            <w:t>/20</w:t>
          </w:r>
          <w:r w:rsidR="00970B61">
            <w:rPr>
              <w:rFonts w:ascii="Arial" w:eastAsia="Arial" w:hAnsi="Arial" w:cs="Arial"/>
              <w:sz w:val="18"/>
              <w:szCs w:val="18"/>
              <w:lang w:val="en"/>
            </w:rPr>
            <w:t>21</w:t>
          </w:r>
        </w:p>
      </w:tc>
    </w:tr>
  </w:tbl>
  <w:p w14:paraId="0BA139B5" w14:textId="77777777" w:rsidR="004566FC" w:rsidRDefault="004566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6FC"/>
    <w:rsid w:val="00133A1E"/>
    <w:rsid w:val="001531C6"/>
    <w:rsid w:val="001C64EA"/>
    <w:rsid w:val="00241E8A"/>
    <w:rsid w:val="0027777B"/>
    <w:rsid w:val="00351E90"/>
    <w:rsid w:val="003C2B14"/>
    <w:rsid w:val="003F16A1"/>
    <w:rsid w:val="004304BF"/>
    <w:rsid w:val="00435BF0"/>
    <w:rsid w:val="004500B6"/>
    <w:rsid w:val="004566FC"/>
    <w:rsid w:val="0056729B"/>
    <w:rsid w:val="007E4A3A"/>
    <w:rsid w:val="00830FDE"/>
    <w:rsid w:val="008D5EB6"/>
    <w:rsid w:val="008F42F8"/>
    <w:rsid w:val="00970B61"/>
    <w:rsid w:val="00984349"/>
    <w:rsid w:val="00BF3D83"/>
    <w:rsid w:val="00C16486"/>
    <w:rsid w:val="00C63CEC"/>
    <w:rsid w:val="00D33273"/>
    <w:rsid w:val="00D92272"/>
    <w:rsid w:val="00E911F5"/>
    <w:rsid w:val="00F40D6C"/>
    <w:rsid w:val="00FA3136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05FC6"/>
  <w15:docId w15:val="{42F38CE0-97EE-4A6C-96E4-C171395F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36F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F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F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F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F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F8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C60B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60B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73"/>
  </w:style>
  <w:style w:type="paragraph" w:styleId="Piedepgina">
    <w:name w:val="footer"/>
    <w:basedOn w:val="Normal"/>
    <w:link w:val="PiedepginaCar"/>
    <w:uiPriority w:val="99"/>
    <w:unhideWhenUsed/>
    <w:rsid w:val="00091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E73"/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ationethics.org/files/u7140/What_constitutes_authorship_discussion%20doc_Latin%20American%20Spanish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m6vSlGbWY77UDW+AXSKEXKGlJA==">AMUW2mX1yp21H84aMx/GQeiLfYJKGlcQMeW78vMUOTRMLSoA9c1cZFmVuMg6d8pynGi/s03Ma9HW1GvuPPbSoJgAUXMs2gd9Xs6fZ0l6JTNvLpMxcRlpzUQdbvGms71SDuXXZbnDLN5R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GIRALDO</dc:creator>
  <cp:lastModifiedBy>Lina Maria</cp:lastModifiedBy>
  <cp:revision>14</cp:revision>
  <dcterms:created xsi:type="dcterms:W3CDTF">2021-06-01T14:44:00Z</dcterms:created>
  <dcterms:modified xsi:type="dcterms:W3CDTF">2021-07-09T15:25:00Z</dcterms:modified>
</cp:coreProperties>
</file>